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220" w:rsidRDefault="005A0220" w:rsidP="00DC5B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0220" w:rsidRDefault="005A0220" w:rsidP="009F69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6920" w:rsidRDefault="009F6920" w:rsidP="009F6920">
      <w:pPr>
        <w:spacing w:after="0" w:line="240" w:lineRule="auto"/>
        <w:jc w:val="center"/>
        <w:rPr>
          <w:rFonts w:ascii="Arial" w:hAnsi="Arial" w:cs="Arial"/>
          <w:b/>
          <w:color w:val="0F243E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0F243E"/>
          <w:sz w:val="28"/>
          <w:szCs w:val="28"/>
        </w:rPr>
        <w:t xml:space="preserve">HARMONOGRAM DZIAŁAŃ PROGRAMOWYCH </w:t>
      </w:r>
    </w:p>
    <w:p w:rsidR="009F6920" w:rsidRDefault="009F6920" w:rsidP="009F6920">
      <w:pPr>
        <w:spacing w:after="0" w:line="240" w:lineRule="auto"/>
        <w:jc w:val="center"/>
        <w:rPr>
          <w:rFonts w:ascii="Arial" w:hAnsi="Arial" w:cs="Arial"/>
          <w:b/>
          <w:color w:val="0F243E"/>
          <w:sz w:val="28"/>
          <w:szCs w:val="28"/>
        </w:rPr>
      </w:pPr>
      <w:r>
        <w:rPr>
          <w:rFonts w:ascii="Arial" w:hAnsi="Arial" w:cs="Arial"/>
          <w:b/>
          <w:color w:val="0F243E"/>
          <w:sz w:val="28"/>
          <w:szCs w:val="28"/>
        </w:rPr>
        <w:t>„NIE PAL PRZY MNIE, PROSZĘ”</w:t>
      </w:r>
      <w:r w:rsidR="00ED73A8">
        <w:rPr>
          <w:rFonts w:ascii="Arial" w:hAnsi="Arial" w:cs="Arial"/>
          <w:b/>
          <w:color w:val="0F243E"/>
          <w:sz w:val="28"/>
          <w:szCs w:val="28"/>
        </w:rPr>
        <w:t xml:space="preserve"> 2014/2015</w:t>
      </w:r>
    </w:p>
    <w:p w:rsidR="009F6920" w:rsidRDefault="009F6920" w:rsidP="009F6920">
      <w:pPr>
        <w:spacing w:after="0" w:line="240" w:lineRule="auto"/>
        <w:rPr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-744855</wp:posOffset>
            </wp:positionV>
            <wp:extent cx="737870" cy="1047750"/>
            <wp:effectExtent l="0" t="0" r="5080" b="0"/>
            <wp:wrapTight wrapText="bothSides">
              <wp:wrapPolygon edited="0">
                <wp:start x="0" y="0"/>
                <wp:lineTo x="0" y="21207"/>
                <wp:lineTo x="21191" y="21207"/>
                <wp:lineTo x="21191" y="0"/>
                <wp:lineTo x="0" y="0"/>
              </wp:wrapPolygon>
            </wp:wrapTight>
            <wp:docPr id="1" name="Obraz 1" descr="ne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ep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920" w:rsidRDefault="005A0220" w:rsidP="00DC5B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bieżącym roku kontynuowany jest </w:t>
      </w:r>
      <w:r w:rsidR="009F6920">
        <w:rPr>
          <w:rFonts w:ascii="Arial" w:hAnsi="Arial" w:cs="Arial"/>
          <w:sz w:val="24"/>
          <w:szCs w:val="24"/>
        </w:rPr>
        <w:t>program profilaktyczny „Nie pal</w:t>
      </w:r>
      <w:r w:rsidR="00ED73A8">
        <w:rPr>
          <w:rFonts w:ascii="Arial" w:hAnsi="Arial" w:cs="Arial"/>
          <w:sz w:val="24"/>
          <w:szCs w:val="24"/>
        </w:rPr>
        <w:t xml:space="preserve"> przy mnie, proszę”, </w:t>
      </w:r>
      <w:r w:rsidR="009F6920">
        <w:rPr>
          <w:rFonts w:ascii="Arial" w:hAnsi="Arial" w:cs="Arial"/>
          <w:sz w:val="24"/>
          <w:szCs w:val="24"/>
        </w:rPr>
        <w:t xml:space="preserve">adresowany do uczniów klasy I oraz ich rodziców. </w:t>
      </w:r>
      <w:r w:rsidR="00091AB2">
        <w:rPr>
          <w:rFonts w:ascii="Arial" w:hAnsi="Arial" w:cs="Arial"/>
          <w:sz w:val="24"/>
          <w:szCs w:val="24"/>
        </w:rPr>
        <w:t>Jego</w:t>
      </w:r>
      <w:bookmarkStart w:id="0" w:name="_GoBack"/>
      <w:bookmarkEnd w:id="0"/>
      <w:r w:rsidR="00091AB2">
        <w:rPr>
          <w:rFonts w:ascii="Arial" w:hAnsi="Arial" w:cs="Arial"/>
          <w:sz w:val="24"/>
          <w:szCs w:val="24"/>
        </w:rPr>
        <w:t xml:space="preserve"> celem jest zwrócenie </w:t>
      </w:r>
      <w:r w:rsidR="00ED73A8">
        <w:rPr>
          <w:rFonts w:ascii="Arial" w:hAnsi="Arial" w:cs="Arial"/>
          <w:sz w:val="24"/>
          <w:szCs w:val="24"/>
        </w:rPr>
        <w:t>uwagi na szkodliwość palenia papierosów, wchłaniania</w:t>
      </w:r>
      <w:r w:rsidR="00091AB2">
        <w:rPr>
          <w:rFonts w:ascii="Arial" w:hAnsi="Arial" w:cs="Arial"/>
          <w:sz w:val="24"/>
          <w:szCs w:val="24"/>
        </w:rPr>
        <w:t xml:space="preserve"> dymu n</w:t>
      </w:r>
      <w:r w:rsidR="00ED73A8">
        <w:rPr>
          <w:rFonts w:ascii="Arial" w:hAnsi="Arial" w:cs="Arial"/>
          <w:sz w:val="24"/>
          <w:szCs w:val="24"/>
        </w:rPr>
        <w:t>ikotynowego przez b</w:t>
      </w:r>
      <w:r w:rsidR="00091AB2">
        <w:rPr>
          <w:rFonts w:ascii="Arial" w:hAnsi="Arial" w:cs="Arial"/>
          <w:sz w:val="24"/>
          <w:szCs w:val="24"/>
        </w:rPr>
        <w:t>iernych palaczy oraz</w:t>
      </w:r>
      <w:r w:rsidR="00ED73A8">
        <w:rPr>
          <w:rFonts w:ascii="Arial" w:hAnsi="Arial" w:cs="Arial"/>
          <w:sz w:val="24"/>
          <w:szCs w:val="24"/>
        </w:rPr>
        <w:t xml:space="preserve"> zwrócenie uwagi na zdrowy tryb życia</w:t>
      </w:r>
      <w:r w:rsidR="00091AB2">
        <w:rPr>
          <w:rFonts w:ascii="Arial" w:hAnsi="Arial" w:cs="Arial"/>
          <w:sz w:val="24"/>
          <w:szCs w:val="24"/>
        </w:rPr>
        <w:t>.</w:t>
      </w:r>
    </w:p>
    <w:p w:rsidR="009F6920" w:rsidRDefault="009F6920" w:rsidP="009F692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2"/>
        <w:gridCol w:w="2695"/>
        <w:gridCol w:w="1868"/>
        <w:gridCol w:w="1392"/>
      </w:tblGrid>
      <w:tr w:rsidR="009F6920" w:rsidTr="00ED7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9F69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9F69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Zakres działań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9F69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 realizacji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9F69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Odpowie-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dzialni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9F69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</w:t>
            </w:r>
          </w:p>
        </w:tc>
      </w:tr>
      <w:tr w:rsidR="009F6920" w:rsidTr="00ED7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Udział szkolnego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koordynatora                      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szkoleniu przygotowującym do realizacji zadań programowych, zorganizowanych przez powiatową stację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sanitarno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epidemiologiczną.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Szkolenie</w:t>
            </w:r>
          </w:p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Tematyka szkolenia:</w:t>
            </w:r>
          </w:p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edukacji antynikotynowej „Nie pal przy mnie proszę”.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Szkolny</w:t>
            </w:r>
          </w:p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koordynator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5A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grudzień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2014</w:t>
            </w:r>
          </w:p>
        </w:tc>
      </w:tr>
      <w:tr w:rsidR="009F6920" w:rsidTr="00ED7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Opracowanie harmonogramu działań programowych.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Umieszczenie harmonogramu na stronie internetowej szkoły.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szkolny</w:t>
            </w:r>
            <w:proofErr w:type="gramEnd"/>
          </w:p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koordynator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920" w:rsidTr="00ED7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091A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F692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</w:t>
            </w:r>
            <w:r w:rsidR="005A0220">
              <w:rPr>
                <w:rFonts w:ascii="Arial" w:hAnsi="Arial" w:cs="Arial"/>
                <w:sz w:val="24"/>
                <w:szCs w:val="24"/>
              </w:rPr>
              <w:t xml:space="preserve">informowanie </w:t>
            </w:r>
            <w:proofErr w:type="gramStart"/>
            <w:r w:rsidR="005A0220">
              <w:rPr>
                <w:rFonts w:ascii="Arial" w:hAnsi="Arial" w:cs="Arial"/>
                <w:sz w:val="24"/>
                <w:szCs w:val="24"/>
              </w:rPr>
              <w:t xml:space="preserve">rodziców </w:t>
            </w:r>
            <w:r w:rsidR="00091AB2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5A0220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  <w:r w:rsidR="005A0220">
              <w:rPr>
                <w:rFonts w:ascii="Arial" w:hAnsi="Arial" w:cs="Arial"/>
                <w:sz w:val="24"/>
                <w:szCs w:val="24"/>
              </w:rPr>
              <w:t xml:space="preserve"> wyrażenie zgody na udział w programie</w:t>
            </w:r>
            <w:r>
              <w:rPr>
                <w:rFonts w:ascii="Arial" w:hAnsi="Arial" w:cs="Arial"/>
                <w:sz w:val="24"/>
                <w:szCs w:val="24"/>
              </w:rPr>
              <w:t xml:space="preserve"> „Nie pal przy mnie proszę”.</w:t>
            </w:r>
          </w:p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Prezentacja multimedialna dla rodziców nt. szkodliwości palenia.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Zebranie z rodzicami.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szkolny</w:t>
            </w:r>
            <w:proofErr w:type="gramEnd"/>
          </w:p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koordynator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5A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styczeń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2015</w:t>
            </w:r>
          </w:p>
        </w:tc>
      </w:tr>
      <w:tr w:rsidR="009F6920" w:rsidTr="00ED7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091A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F692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Prowadzenie zajęć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warsztatowych     z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wykorzystaniem scenariuszy dostępnych w programie edukacji antytytoniowej dla klas I – III szkół podstawowych „Nie pal przy mnie proszę” oraz własne.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Zajęcia w klasie.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szkolny</w:t>
            </w:r>
            <w:proofErr w:type="gramEnd"/>
          </w:p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koordynator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marzec</w:t>
            </w:r>
            <w:proofErr w:type="gramEnd"/>
          </w:p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kwiecień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F6920" w:rsidRDefault="00DC5B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  <w:tr w:rsidR="009F6920" w:rsidTr="00ED7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091A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F692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Przeprowadzenie</w:t>
            </w:r>
            <w:r w:rsidR="00091AB2">
              <w:rPr>
                <w:rFonts w:ascii="Arial" w:hAnsi="Arial" w:cs="Arial"/>
                <w:sz w:val="24"/>
                <w:szCs w:val="24"/>
              </w:rPr>
              <w:t xml:space="preserve"> konkursu plastycznego promującego „Zalecenia Europejskiego Kodeksu Walki z Rakiem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1AB2">
              <w:rPr>
                <w:rFonts w:ascii="Arial" w:hAnsi="Arial" w:cs="Arial"/>
                <w:sz w:val="24"/>
                <w:szCs w:val="24"/>
              </w:rPr>
              <w:t xml:space="preserve">oraz </w:t>
            </w:r>
            <w:r>
              <w:rPr>
                <w:rFonts w:ascii="Arial" w:hAnsi="Arial" w:cs="Arial"/>
                <w:sz w:val="24"/>
                <w:szCs w:val="24"/>
              </w:rPr>
              <w:t>profilaktyk</w:t>
            </w:r>
            <w:r w:rsidR="00091AB2">
              <w:rPr>
                <w:rFonts w:ascii="Arial" w:hAnsi="Arial" w:cs="Arial"/>
                <w:sz w:val="24"/>
                <w:szCs w:val="24"/>
              </w:rPr>
              <w:t>i</w:t>
            </w:r>
            <w:r w:rsidR="005A02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antytytoniowej w klasach I- VI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0" w:rsidRDefault="00091A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Wykonanie prac plastycznych</w:t>
            </w:r>
          </w:p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Ekspozycja prac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091A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koordynator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Aniela Gryglak-Bigos</w:t>
            </w:r>
          </w:p>
          <w:p w:rsidR="00091AB2" w:rsidRDefault="00091A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 Stanek</w:t>
            </w:r>
          </w:p>
          <w:p w:rsidR="00091AB2" w:rsidRDefault="00091A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A8" w:rsidRDefault="005A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styczeń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luty </w:t>
            </w:r>
          </w:p>
          <w:p w:rsidR="009F6920" w:rsidRDefault="005A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  <w:tr w:rsidR="009F6920" w:rsidTr="00ED7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Opracowanie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sprawozdania                        z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realizacji programu profilaktycznego „Nie pal przy mni</w:t>
            </w:r>
            <w:r w:rsidR="00091AB2">
              <w:rPr>
                <w:rFonts w:ascii="Arial" w:hAnsi="Arial" w:cs="Arial"/>
                <w:sz w:val="24"/>
                <w:szCs w:val="24"/>
              </w:rPr>
              <w:t>e proszę”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91AB2">
              <w:rPr>
                <w:rFonts w:ascii="Arial" w:hAnsi="Arial" w:cs="Arial"/>
                <w:sz w:val="24"/>
                <w:szCs w:val="24"/>
              </w:rPr>
              <w:t xml:space="preserve">- wysłanie go </w:t>
            </w:r>
            <w:r>
              <w:rPr>
                <w:rFonts w:ascii="Arial" w:hAnsi="Arial" w:cs="Arial"/>
                <w:sz w:val="24"/>
                <w:szCs w:val="24"/>
              </w:rPr>
              <w:t xml:space="preserve">do Państwowej Stacji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Sanitarno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Epidemiologicznej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Ewaluacja działań realizowanych w Szkole Podstawowej im. Bł. Jana Pawła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II  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Łapsz</w:t>
            </w:r>
            <w:r w:rsidR="00DC5BF4">
              <w:rPr>
                <w:rFonts w:ascii="Arial" w:hAnsi="Arial" w:cs="Arial"/>
                <w:sz w:val="24"/>
                <w:szCs w:val="24"/>
              </w:rPr>
              <w:t>ach Wyżnych w roku szkolnym 2014/2015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szkolny</w:t>
            </w:r>
            <w:proofErr w:type="gramEnd"/>
          </w:p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6920" w:rsidRDefault="009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koordynator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A8" w:rsidRDefault="00ED73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A0220">
              <w:rPr>
                <w:rFonts w:ascii="Arial" w:hAnsi="Arial" w:cs="Arial"/>
                <w:sz w:val="24"/>
                <w:szCs w:val="24"/>
              </w:rPr>
              <w:t>aj</w:t>
            </w:r>
          </w:p>
          <w:p w:rsidR="009F6920" w:rsidRDefault="005A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2015</w:t>
            </w:r>
          </w:p>
        </w:tc>
      </w:tr>
    </w:tbl>
    <w:p w:rsidR="00380F2C" w:rsidRDefault="00380F2C"/>
    <w:sectPr w:rsidR="00380F2C" w:rsidSect="00ED73A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20"/>
    <w:rsid w:val="00091AB2"/>
    <w:rsid w:val="00365DB4"/>
    <w:rsid w:val="00380F2C"/>
    <w:rsid w:val="005A0220"/>
    <w:rsid w:val="005C4303"/>
    <w:rsid w:val="009F6920"/>
    <w:rsid w:val="00AF06E1"/>
    <w:rsid w:val="00DC5BF4"/>
    <w:rsid w:val="00ED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40BC4-3919-4883-A256-653B6D42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</dc:creator>
  <cp:keywords/>
  <dc:description/>
  <cp:lastModifiedBy>Elżbieta Sołtys</cp:lastModifiedBy>
  <cp:revision>2</cp:revision>
  <dcterms:created xsi:type="dcterms:W3CDTF">2015-03-07T19:21:00Z</dcterms:created>
  <dcterms:modified xsi:type="dcterms:W3CDTF">2015-03-07T19:21:00Z</dcterms:modified>
</cp:coreProperties>
</file>